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rFonts w:ascii="Arial" w:hAnsi="Arial" w:cs="Arial"/>
          <w:b/>
          <w:b/>
          <w:bCs/>
          <w:szCs w:val="22"/>
          <w:lang w:val="es-ES" w:eastAsia="ar-SA"/>
        </w:rPr>
      </w:pPr>
      <w:r>
        <w:rPr>
          <w:rFonts w:cs="Arial" w:ascii="Arial" w:hAnsi="Arial"/>
          <w:b/>
          <w:bCs/>
          <w:szCs w:val="22"/>
          <w:lang w:val="es-ES" w:eastAsia="ar-SA"/>
        </w:rPr>
      </w:r>
    </w:p>
    <w:p>
      <w:pPr>
        <w:pStyle w:val="Standard"/>
        <w:jc w:val="center"/>
        <w:rPr/>
      </w:pPr>
      <w:r>
        <w:rPr>
          <w:rFonts w:cs="Arial" w:ascii="Arial" w:hAnsi="Arial"/>
          <w:b/>
          <w:bCs/>
          <w:szCs w:val="22"/>
          <w:lang w:val="es-ES" w:eastAsia="ar-SA"/>
        </w:rPr>
        <w:t>ANNEX I</w:t>
      </w:r>
    </w:p>
    <w:p>
      <w:pPr>
        <w:pStyle w:val="Standard"/>
        <w:jc w:val="center"/>
        <w:rPr>
          <w:rFonts w:ascii="Arial" w:hAnsi="Arial" w:cs="Arial"/>
          <w:b/>
          <w:b/>
          <w:bCs/>
          <w:szCs w:val="22"/>
          <w:lang w:val="es-ES" w:eastAsia="ar-SA"/>
        </w:rPr>
      </w:pPr>
      <w:r>
        <w:rPr>
          <w:rFonts w:cs="Arial" w:ascii="Arial" w:hAnsi="Arial"/>
          <w:b/>
          <w:bCs/>
          <w:szCs w:val="22"/>
          <w:lang w:val="es-ES" w:eastAsia="ar-SA"/>
        </w:rPr>
      </w:r>
    </w:p>
    <w:p>
      <w:pPr>
        <w:pStyle w:val="Normal"/>
        <w:jc w:val="center"/>
        <w:rPr/>
      </w:pPr>
      <w:r>
        <w:rPr>
          <w:rFonts w:eastAsia="MS Mincho;ＭＳ 明朝" w:cs="Arial" w:ascii="Arial" w:hAnsi="Arial"/>
          <w:b/>
          <w:bCs/>
          <w:iCs/>
          <w:sz w:val="20"/>
          <w:szCs w:val="20"/>
        </w:rPr>
        <w:t>SOL·LICITUD PARTICIPACIÓ AJUDES ECONÒMIQUES A L'OCUPACIÓ LOCAL PER PAL·LIAR ELS EFECTES NEGATIUS DE LA CRISI DEL COVID-19</w:t>
      </w:r>
    </w:p>
    <w:p>
      <w:pPr>
        <w:pStyle w:val="Normal"/>
        <w:jc w:val="center"/>
        <w:rPr>
          <w:rFonts w:ascii="Arial" w:hAnsi="Arial" w:eastAsia="MS Mincho;ＭＳ 明朝" w:cs="Arial"/>
          <w:b/>
          <w:b/>
          <w:bCs/>
          <w:iCs/>
          <w:sz w:val="20"/>
          <w:szCs w:val="20"/>
        </w:rPr>
      </w:pPr>
      <w:r>
        <w:rPr>
          <w:rFonts w:eastAsia="MS Mincho;ＭＳ 明朝" w:cs="Arial" w:ascii="Arial" w:hAnsi="Arial"/>
          <w:b/>
          <w:bCs/>
          <w:iCs/>
          <w:sz w:val="20"/>
          <w:szCs w:val="20"/>
        </w:rPr>
      </w:r>
    </w:p>
    <w:p>
      <w:pPr>
        <w:pStyle w:val="Normal"/>
        <w:jc w:val="center"/>
        <w:rPr>
          <w:rFonts w:ascii="Arial" w:hAnsi="Arial" w:eastAsia="MS Mincho;ＭＳ 明朝" w:cs="Arial"/>
          <w:b/>
          <w:b/>
          <w:bCs/>
          <w:iCs/>
          <w:sz w:val="20"/>
          <w:szCs w:val="22"/>
          <w:lang w:eastAsia="ar-SA"/>
        </w:rPr>
      </w:pPr>
      <w:r>
        <w:rPr>
          <w:rFonts w:eastAsia="MS Mincho;ＭＳ 明朝" w:cs="Arial" w:ascii="Arial" w:hAnsi="Arial"/>
          <w:b/>
          <w:bCs/>
          <w:iCs/>
          <w:sz w:val="20"/>
          <w:szCs w:val="22"/>
          <w:lang w:eastAsia="ar-SA"/>
        </w:rPr>
      </w:r>
    </w:p>
    <w:p>
      <w:pPr>
        <w:pStyle w:val="Normal"/>
        <w:rPr>
          <w:rFonts w:ascii="Arial" w:hAnsi="Arial"/>
          <w:i w:val="false"/>
          <w:i w:val="false"/>
          <w:iCs w:val="false"/>
          <w:sz w:val="20"/>
          <w:szCs w:val="20"/>
        </w:rPr>
      </w:pPr>
      <w:r>
        <w:rPr>
          <w:rFonts w:ascii="Arial" w:hAnsi="Arial"/>
          <w:i w:val="false"/>
          <w:iCs w:val="false"/>
          <w:sz w:val="20"/>
          <w:szCs w:val="20"/>
        </w:rPr>
        <w:t>SOL·LICITANT</w:t>
      </w:r>
    </w:p>
    <w:tbl>
      <w:tblPr>
        <w:tblW w:w="860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5"/>
        <w:gridCol w:w="430"/>
        <w:gridCol w:w="282"/>
        <w:gridCol w:w="565"/>
        <w:gridCol w:w="3524"/>
        <w:gridCol w:w="1019"/>
        <w:gridCol w:w="555"/>
        <w:gridCol w:w="1524"/>
      </w:tblGrid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41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Raó social:</w:t>
            </w:r>
          </w:p>
        </w:tc>
        <w:tc>
          <w:tcPr>
            <w:tcW w:w="7187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69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NIF/CIF:</w:t>
            </w:r>
          </w:p>
        </w:tc>
        <w:tc>
          <w:tcPr>
            <w:tcW w:w="43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Telèfon:</w:t>
            </w:r>
          </w:p>
        </w:tc>
        <w:tc>
          <w:tcPr>
            <w:tcW w:w="2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IAE</w:t>
            </w:r>
          </w:p>
        </w:tc>
        <w:tc>
          <w:tcPr>
            <w:tcW w:w="7899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Arial" w:hAnsi="Arial"/>
          <w:i w:val="false"/>
          <w:i w:val="false"/>
          <w:iCs w:val="false"/>
          <w:sz w:val="20"/>
          <w:szCs w:val="20"/>
          <w:lang w:eastAsia="ar-SA"/>
        </w:rPr>
      </w:pPr>
      <w:r>
        <w:rPr>
          <w:rFonts w:ascii="Arial" w:hAnsi="Arial"/>
          <w:i w:val="false"/>
          <w:iCs w:val="false"/>
          <w:sz w:val="20"/>
          <w:szCs w:val="20"/>
          <w:lang w:eastAsia="ar-SA"/>
        </w:rPr>
      </w:r>
    </w:p>
    <w:p>
      <w:pPr>
        <w:pStyle w:val="Normal"/>
        <w:rPr>
          <w:rFonts w:ascii="Arial" w:hAnsi="Arial"/>
          <w:b/>
          <w:b/>
          <w:i w:val="false"/>
          <w:i w:val="false"/>
          <w:iCs w:val="false"/>
          <w:sz w:val="20"/>
          <w:szCs w:val="20"/>
          <w:lang w:eastAsia="ar-SA"/>
        </w:rPr>
      </w:pPr>
      <w:r>
        <w:rPr>
          <w:rFonts w:ascii="Arial" w:hAnsi="Arial"/>
          <w:b/>
          <w:i w:val="false"/>
          <w:iCs w:val="false"/>
          <w:sz w:val="20"/>
          <w:szCs w:val="20"/>
          <w:lang w:eastAsia="ar-SA"/>
        </w:rPr>
        <w:t>REPRESENTANT (si escau)</w:t>
      </w:r>
    </w:p>
    <w:tbl>
      <w:tblPr>
        <w:tblW w:w="8605" w:type="dxa"/>
        <w:jc w:val="left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55" w:type="dxa"/>
          <w:left w:w="44" w:type="dxa"/>
          <w:bottom w:w="55" w:type="dxa"/>
          <w:right w:w="55" w:type="dxa"/>
        </w:tblCellMar>
      </w:tblPr>
      <w:tblGrid>
        <w:gridCol w:w="708"/>
        <w:gridCol w:w="429"/>
        <w:gridCol w:w="846"/>
        <w:gridCol w:w="3522"/>
        <w:gridCol w:w="1"/>
        <w:gridCol w:w="1019"/>
        <w:gridCol w:w="554"/>
        <w:gridCol w:w="1525"/>
      </w:tblGrid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Nom i cognoms:</w:t>
            </w:r>
          </w:p>
        </w:tc>
        <w:tc>
          <w:tcPr>
            <w:tcW w:w="66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Adreça:</w:t>
            </w:r>
          </w:p>
        </w:tc>
        <w:tc>
          <w:tcPr>
            <w:tcW w:w="7467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137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Població:</w:t>
            </w:r>
          </w:p>
        </w:tc>
        <w:tc>
          <w:tcPr>
            <w:tcW w:w="4368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57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Codi Postal:</w:t>
            </w:r>
          </w:p>
        </w:tc>
        <w:tc>
          <w:tcPr>
            <w:tcW w:w="152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7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NIF</w:t>
            </w:r>
          </w:p>
        </w:tc>
        <w:tc>
          <w:tcPr>
            <w:tcW w:w="479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Telèfon:</w:t>
            </w:r>
          </w:p>
        </w:tc>
        <w:tc>
          <w:tcPr>
            <w:tcW w:w="207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eastAsia="Arial" w:cs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Arial" w:cs="Arial"/>
                <w:i w:val="false"/>
                <w:iCs w:val="false"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Contenidodelatabla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  <w:t>Correu electrònic:</w:t>
            </w:r>
          </w:p>
        </w:tc>
        <w:tc>
          <w:tcPr>
            <w:tcW w:w="6621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ascii="Arial" w:hAnsi="Arial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cs="Arial"/>
          <w:iCs/>
        </w:rPr>
      </w:pPr>
      <w:r>
        <w:rPr>
          <w:rFonts w:cs="Arial"/>
          <w:iCs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p>
      <w:pPr>
        <w:pStyle w:val="Normal"/>
        <w:jc w:val="both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assabentat/</w:t>
      </w:r>
      <w:r>
        <w:rPr>
          <w:rFonts w:cs="Arial" w:ascii="Arial" w:hAnsi="Arial"/>
          <w:iCs/>
          <w:sz w:val="20"/>
          <w:szCs w:val="20"/>
          <w:lang w:eastAsia="ar-SA"/>
        </w:rPr>
        <w:t>d</w:t>
      </w:r>
      <w:r>
        <w:rPr>
          <w:rFonts w:cs="Arial" w:ascii="Arial" w:hAnsi="Arial"/>
          <w:iCs/>
          <w:sz w:val="20"/>
          <w:szCs w:val="20"/>
          <w:lang w:eastAsia="ar-SA"/>
        </w:rPr>
        <w:t>a que en el B.O. de la Província d'Alacant del dia _____ d’</w:t>
      </w:r>
      <w:r>
        <w:rPr>
          <w:rFonts w:cs="Arial" w:ascii="Arial" w:hAnsi="Arial"/>
          <w:iCs/>
          <w:sz w:val="20"/>
          <w:szCs w:val="20"/>
          <w:lang w:eastAsia="ar-SA"/>
        </w:rPr>
        <w:t>octubre</w:t>
      </w:r>
      <w:r>
        <w:rPr>
          <w:rFonts w:cs="Arial" w:ascii="Arial" w:hAnsi="Arial"/>
          <w:iCs/>
          <w:sz w:val="20"/>
          <w:szCs w:val="20"/>
          <w:lang w:eastAsia="ar-SA"/>
        </w:rPr>
        <w:t xml:space="preserve"> de </w:t>
      </w:r>
      <w:r>
        <w:rPr>
          <w:rFonts w:cs="Arial" w:ascii="Arial" w:hAnsi="Arial"/>
          <w:iCs/>
          <w:sz w:val="20"/>
          <w:szCs w:val="20"/>
          <w:lang w:eastAsia="ar-SA"/>
        </w:rPr>
        <w:t>2020</w:t>
      </w:r>
      <w:r>
        <w:rPr>
          <w:rFonts w:cs="Arial" w:ascii="Arial" w:hAnsi="Arial"/>
          <w:iCs/>
          <w:sz w:val="20"/>
          <w:szCs w:val="20"/>
          <w:lang w:eastAsia="ar-SA"/>
        </w:rPr>
        <w:t xml:space="preserve"> es publica extracte de la convocatòria del "PROGRAMA D'AJUDES ECONÒMIQUES A l'OCUPACIÓ LOCAL PER PAL·LIAR ELS EFECTES NEGATIUS DE LA CRISI DEL COVID-19, i estant interessat / da a participar d'aquesta convocatòria , i que d'acord amb el que preveuen les bases específiques, DECLAR</w:t>
      </w:r>
      <w:r>
        <w:rPr>
          <w:rFonts w:cs="Arial" w:ascii="Arial" w:hAnsi="Arial"/>
          <w:iCs/>
          <w:sz w:val="20"/>
          <w:szCs w:val="20"/>
          <w:lang w:eastAsia="ar-SA"/>
        </w:rPr>
        <w:t>E</w:t>
      </w:r>
      <w:r>
        <w:rPr>
          <w:rFonts w:cs="Arial" w:ascii="Arial" w:hAnsi="Arial"/>
          <w:iCs/>
          <w:sz w:val="20"/>
          <w:szCs w:val="20"/>
          <w:lang w:eastAsia="ar-SA"/>
        </w:rPr>
        <w:t xml:space="preserve"> RESPONSABLEMENT</w:t>
      </w:r>
      <w:bookmarkStart w:id="0" w:name="__DdeLink__8526_134431044"/>
      <w:r>
        <w:rPr>
          <w:rFonts w:cs="Arial" w:ascii="Arial" w:hAnsi="Arial"/>
          <w:iCs/>
          <w:sz w:val="20"/>
          <w:szCs w:val="20"/>
          <w:lang w:eastAsia="ar-SA"/>
        </w:rPr>
        <w:t>:</w:t>
      </w:r>
      <w:bookmarkEnd w:id="0"/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p>
      <w:pPr>
        <w:pStyle w:val="Normal"/>
        <w:numPr>
          <w:ilvl w:val="0"/>
          <w:numId w:val="1"/>
        </w:numPr>
        <w:jc w:val="both"/>
        <w:textAlignment w:val="auto"/>
        <w:rPr/>
      </w:pPr>
      <w:r>
        <w:rPr>
          <w:rFonts w:cs="Arial" w:ascii="Arial" w:hAnsi="Arial"/>
          <w:iCs/>
          <w:sz w:val="20"/>
          <w:szCs w:val="20"/>
          <w:lang w:eastAsia="ar-SA"/>
        </w:rPr>
        <w:t>Complir amb la totalitat de les Bases aprovades.</w:t>
      </w:r>
    </w:p>
    <w:p>
      <w:pPr>
        <w:pStyle w:val="Normal"/>
        <w:numPr>
          <w:ilvl w:val="0"/>
          <w:numId w:val="1"/>
        </w:numPr>
        <w:jc w:val="both"/>
        <w:textAlignment w:val="auto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la persona/entitat sol·licitant no està sotmesa a les prohibicions per obtenir la condició de beneficiària i per ser receptora d'el pagament establert en la Llei 38/2003, de 17 de novembre, i en concret apartats 2 i 3 de l'article 13 i el apartat 5 de l'article 34 de la mateixa.</w:t>
      </w:r>
    </w:p>
    <w:p>
      <w:pPr>
        <w:pStyle w:val="Normal"/>
        <w:numPr>
          <w:ilvl w:val="0"/>
          <w:numId w:val="1"/>
        </w:numPr>
        <w:jc w:val="both"/>
        <w:textAlignment w:val="auto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la persona/entitat sol·licitant compleix amb el que estableix l'article 14 de la Llei 38/2003, de 17 de novembre, general de subvencions.</w:t>
      </w:r>
    </w:p>
    <w:p>
      <w:pPr>
        <w:pStyle w:val="Normal"/>
        <w:numPr>
          <w:ilvl w:val="0"/>
          <w:numId w:val="1"/>
        </w:numPr>
        <w:jc w:val="both"/>
        <w:textAlignment w:val="auto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la persona/entitat sol·licitant es compromet a la comunicació de subvencions concedides amb anterioritat a la presentació de la subvenció amb la mateixa finalitat i el compromís de comunicar al més aviat possible els ajuts obtinguts amb posterioritat a la presentació de la sol·licitud i abans de la resolució de la mateixa.</w:t>
      </w:r>
    </w:p>
    <w:p>
      <w:pPr>
        <w:pStyle w:val="Normal"/>
        <w:numPr>
          <w:ilvl w:val="0"/>
          <w:numId w:val="1"/>
        </w:numPr>
        <w:jc w:val="both"/>
        <w:textAlignment w:val="auto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en cas de tractar-se d'una comunitat de béns, societat civil o una altra entitat econòmica sense personalitat jurídica no es dissoldrà fins que ha</w:t>
      </w:r>
      <w:r>
        <w:rPr>
          <w:rFonts w:cs="Arial" w:ascii="Arial" w:hAnsi="Arial"/>
          <w:iCs/>
          <w:sz w:val="20"/>
          <w:szCs w:val="20"/>
          <w:lang w:eastAsia="ar-SA"/>
        </w:rPr>
        <w:t>ja</w:t>
      </w:r>
      <w:r>
        <w:rPr>
          <w:rFonts w:cs="Arial" w:ascii="Arial" w:hAnsi="Arial"/>
          <w:iCs/>
          <w:sz w:val="20"/>
          <w:szCs w:val="20"/>
          <w:lang w:eastAsia="ar-SA"/>
        </w:rPr>
        <w:t xml:space="preserve"> transcorregut el termini de prescripció previst en els articles 39 i 65 de la Llei 38/2003, de 17 de novembre, general de subvencions, d'acord amb el que estableix l'article 11 de l'esmentada llei.</w:t>
      </w:r>
    </w:p>
    <w:p>
      <w:pPr>
        <w:pStyle w:val="Normal"/>
        <w:jc w:val="both"/>
        <w:rPr>
          <w:rFonts w:ascii="Arial" w:hAnsi="Arial" w:cs="Arial"/>
          <w:iCs/>
          <w:sz w:val="20"/>
          <w:szCs w:val="22"/>
          <w:lang w:eastAsia="ar-SA"/>
        </w:rPr>
      </w:pPr>
      <w:r>
        <w:rPr>
          <w:rFonts w:cs="Arial" w:ascii="Arial" w:hAnsi="Arial"/>
          <w:iCs/>
          <w:sz w:val="20"/>
          <w:szCs w:val="22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2"/>
          <w:lang w:eastAsia="ar-SA"/>
        </w:rPr>
      </w:pPr>
      <w:r>
        <w:rPr>
          <w:rFonts w:cs="Arial" w:ascii="Arial" w:hAnsi="Arial"/>
          <w:iCs/>
          <w:sz w:val="20"/>
          <w:szCs w:val="22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2"/>
          <w:lang w:eastAsia="ar-SA"/>
        </w:rPr>
      </w:pPr>
      <w:r>
        <w:rPr>
          <w:rFonts w:cs="Arial" w:ascii="Arial" w:hAnsi="Arial"/>
          <w:iCs/>
          <w:sz w:val="20"/>
          <w:szCs w:val="22"/>
          <w:lang w:eastAsia="ar-SA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iCs/>
          <w:sz w:val="20"/>
          <w:szCs w:val="20"/>
          <w:lang w:eastAsia="ar-SA"/>
        </w:rPr>
        <w:t>Adjunt amb aquesta sol·licitud acompanya la següent documentació (assenyalar amb una X):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DNI, NIF o NIE acompanyat de el passaport (per les dues cares) de la persona administradora i de la persona que presenta la sol·licitud en cas de no ser la mateixa.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Certificat actualitzat de situació censal que indiqu</w:t>
            </w:r>
            <w:r>
              <w:rPr>
                <w:rFonts w:cs="Arial"/>
                <w:iCs/>
                <w:sz w:val="18"/>
                <w:szCs w:val="18"/>
              </w:rPr>
              <w:t>e</w:t>
            </w:r>
            <w:r>
              <w:rPr>
                <w:rFonts w:cs="Arial"/>
                <w:iCs/>
                <w:sz w:val="18"/>
                <w:szCs w:val="18"/>
              </w:rPr>
              <w:t xml:space="preserve"> l'activitat econòmica amb la se</w:t>
            </w:r>
            <w:r>
              <w:rPr>
                <w:rFonts w:cs="Arial"/>
                <w:iCs/>
                <w:sz w:val="18"/>
                <w:szCs w:val="18"/>
              </w:rPr>
              <w:t>u</w:t>
            </w:r>
            <w:r>
              <w:rPr>
                <w:rFonts w:cs="Arial"/>
                <w:iCs/>
                <w:sz w:val="18"/>
                <w:szCs w:val="18"/>
              </w:rPr>
              <w:t>a data d'alta, el domicili fiscal i en el seu cas el del local de desenvolupament de l'activitat.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Resolució/certificació de l'alta en el Règim Especial de Treballadors Autònoms any 2020 i 2019, si és el cas, o la mútua professional corresponent.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iCs/>
                <w:sz w:val="18"/>
                <w:szCs w:val="18"/>
              </w:rPr>
              <w:t>Acreditació dels poders de la persona administradora i de la qual presenta la sol·licitud en cas de no ser la mateixa persona.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</w:tr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iCs/>
                <w:sz w:val="18"/>
                <w:szCs w:val="18"/>
              </w:rPr>
              <w:t>En el cas que la persona física, jurídica, comunitat de béns, societat civil o una altra entitat sense personalitat jurídica, que realitz</w:t>
            </w:r>
            <w:r>
              <w:rPr>
                <w:rFonts w:cs="Arial" w:ascii="Arial" w:hAnsi="Arial"/>
                <w:iCs/>
                <w:sz w:val="18"/>
                <w:szCs w:val="18"/>
              </w:rPr>
              <w:t>e</w:t>
            </w:r>
            <w:r>
              <w:rPr>
                <w:rFonts w:cs="Arial" w:ascii="Arial" w:hAnsi="Arial"/>
                <w:iCs/>
                <w:sz w:val="18"/>
                <w:szCs w:val="18"/>
              </w:rPr>
              <w:t xml:space="preserve"> la sol·licitud de subvencions tingu</w:t>
            </w:r>
            <w:r>
              <w:rPr>
                <w:rFonts w:cs="Arial" w:ascii="Arial" w:hAnsi="Arial"/>
                <w:iCs/>
                <w:sz w:val="18"/>
                <w:szCs w:val="18"/>
              </w:rPr>
              <w:t>a</w:t>
            </w:r>
            <w:r>
              <w:rPr>
                <w:rFonts w:cs="Arial" w:ascii="Arial" w:hAnsi="Arial"/>
                <w:iCs/>
                <w:sz w:val="18"/>
                <w:szCs w:val="18"/>
              </w:rPr>
              <w:t xml:space="preserve"> concedit un ajornament/fraccionament de deutes amb la Tresoreria General de la Seguretat Social, o amb qualsevol de les administracions tributàries o amb la Tresoreria Municipal, haurà de presentar amb la sol·licitud, la resolució de concessió de la mateixa al costat de l'últim certificat de no tenir deutes posterior a la concessió de l'ajornament.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</w:tr>
      <w:tr>
        <w:trPr>
          <w:trHeight w:val="210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Certificats de trobar a l'corrent en el compliment de les obligacions tributàries i davant de la Seguretat Social (TGSS). *</w:t>
            </w:r>
          </w:p>
        </w:tc>
      </w:tr>
      <w:tr>
        <w:trPr>
          <w:trHeight w:val="210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7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Informe de vida laboral.</w:t>
            </w:r>
          </w:p>
          <w:p>
            <w:pPr>
              <w:pStyle w:val="Contenidodelatabla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7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Documents de relació de liquidació de cotitzacions (RLC).</w:t>
            </w:r>
          </w:p>
          <w:p>
            <w:pPr>
              <w:pStyle w:val="Contenidodelatabla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51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Manteniment de tercers, només en el cas de no haver-se relacionat amb anterioritat amb l'Ajuntament de Muro d</w:t>
            </w:r>
            <w:r>
              <w:rPr>
                <w:rFonts w:cs="Arial"/>
                <w:iCs/>
                <w:sz w:val="18"/>
                <w:szCs w:val="18"/>
              </w:rPr>
              <w:t xml:space="preserve">e </w:t>
            </w:r>
            <w:r>
              <w:rPr>
                <w:rFonts w:cs="Arial"/>
                <w:iCs/>
                <w:sz w:val="18"/>
                <w:szCs w:val="18"/>
              </w:rPr>
              <w:t>Alco</w:t>
            </w:r>
            <w:r>
              <w:rPr>
                <w:rFonts w:cs="Arial"/>
                <w:iCs/>
                <w:sz w:val="18"/>
                <w:szCs w:val="18"/>
              </w:rPr>
              <w:t>y</w:t>
            </w:r>
            <w:r>
              <w:rPr>
                <w:rFonts w:cs="Arial"/>
                <w:iCs/>
                <w:sz w:val="18"/>
                <w:szCs w:val="18"/>
              </w:rPr>
              <w:t>.</w:t>
            </w:r>
          </w:p>
        </w:tc>
      </w:tr>
      <w:tr>
        <w:trPr>
          <w:trHeight w:val="150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both"/>
        <w:rPr/>
      </w:pPr>
      <w:r>
        <w:rPr>
          <w:rFonts w:cs="Arial" w:ascii="Arial" w:hAnsi="Arial"/>
          <w:iCs/>
          <w:sz w:val="20"/>
          <w:szCs w:val="20"/>
          <w:lang w:eastAsia="ar-SA"/>
        </w:rPr>
        <w:t>Que per la present sol·licitud AUTORITZE a l'Ajuntament de Muro d'Alcoi a (assenyalar amb una X):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  <w:lang w:eastAsia="ar-SA"/>
        </w:rPr>
      </w:pPr>
      <w:r>
        <w:rPr>
          <w:rFonts w:cs="Arial" w:ascii="Arial" w:hAnsi="Arial"/>
          <w:iCs/>
          <w:sz w:val="20"/>
          <w:szCs w:val="20"/>
          <w:lang w:eastAsia="ar-SA"/>
        </w:rPr>
      </w:r>
    </w:p>
    <w:tbl>
      <w:tblPr>
        <w:tblW w:w="8505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</w:tblPr>
      <w:tblGrid>
        <w:gridCol w:w="284"/>
        <w:gridCol w:w="8220"/>
      </w:tblGrid>
      <w:tr>
        <w:trPr>
          <w:trHeight w:val="176" w:hRule="atLeast"/>
        </w:trPr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restart"/>
            <w:tcBorders/>
            <w:shd w:fill="auto" w:val="clear"/>
          </w:tcPr>
          <w:p>
            <w:pPr>
              <w:pStyle w:val="Contenidodelatabla"/>
              <w:snapToGrid w:val="false"/>
              <w:jc w:val="both"/>
              <w:rPr/>
            </w:pPr>
            <w:r>
              <w:rPr>
                <w:rFonts w:cs="Arial"/>
                <w:iCs/>
                <w:sz w:val="18"/>
                <w:szCs w:val="18"/>
              </w:rPr>
              <w:t>La consulta interactiva per part de l'òrgan gestor dels requisits de trobar-se a l'corrent en el compliment de les obligacions tributàries i davant de la Seguretat Social (TGSS). *</w:t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vMerge w:val="continue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</w:r>
          </w:p>
        </w:tc>
      </w:tr>
      <w:tr>
        <w:trPr>
          <w:trHeight w:val="175" w:hRule="atLeast"/>
        </w:trPr>
        <w:tc>
          <w:tcPr>
            <w:tcW w:w="284" w:type="dxa"/>
            <w:tcBorders/>
            <w:shd w:fill="auto" w:val="clear"/>
          </w:tcPr>
          <w:p>
            <w:pPr>
              <w:pStyle w:val="Contenidodelatabla"/>
              <w:snapToGrid w:val="false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cs="Arial"/>
                <w:iCs/>
                <w:sz w:val="16"/>
                <w:szCs w:val="16"/>
              </w:rPr>
            </w:r>
          </w:p>
        </w:tc>
        <w:tc>
          <w:tcPr>
            <w:tcW w:w="8220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cs="Arial" w:ascii="Arial" w:hAnsi="Arial"/>
                <w:iCs/>
                <w:sz w:val="18"/>
                <w:szCs w:val="18"/>
              </w:rPr>
            </w:r>
          </w:p>
        </w:tc>
      </w:tr>
    </w:tbl>
    <w:p>
      <w:pPr>
        <w:pStyle w:val="Normal"/>
        <w:jc w:val="both"/>
        <w:rPr/>
      </w:pPr>
      <w:r>
        <w:rPr>
          <w:rFonts w:cs="Arial" w:ascii="Arial" w:hAnsi="Arial"/>
          <w:iCs/>
          <w:sz w:val="20"/>
          <w:szCs w:val="20"/>
        </w:rPr>
        <w:t>* En cas de no autoritzar o oposar-se a la comprovació per l'òrgan gestor d'aquests requisits, haurà d'aportar de manera obligatòria la documentació acreditativa.</w:t>
      </w:r>
    </w:p>
    <w:p>
      <w:pPr>
        <w:pStyle w:val="Normal"/>
        <w:jc w:val="both"/>
        <w:rPr>
          <w:rFonts w:ascii="Arial" w:hAnsi="Arial" w:cs="Arial"/>
          <w:iCs/>
          <w:sz w:val="18"/>
          <w:szCs w:val="18"/>
        </w:rPr>
      </w:pPr>
      <w:r>
        <w:rPr>
          <w:rFonts w:cs="Arial" w:ascii="Arial" w:hAnsi="Arial"/>
          <w:iCs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iCs/>
          <w:sz w:val="18"/>
          <w:szCs w:val="18"/>
        </w:rPr>
      </w:pPr>
      <w:r>
        <w:rPr>
          <w:rFonts w:cs="Arial" w:ascii="Arial" w:hAnsi="Arial"/>
          <w:iCs/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MS Mincho;ＭＳ 明朝" w:cs="Arial" w:ascii="Arial" w:hAnsi="Arial"/>
          <w:bCs/>
          <w:iCs/>
          <w:sz w:val="20"/>
          <w:szCs w:val="20"/>
        </w:rPr>
        <w:t>Per l'exposat, SOL·LICITA siga admesa la present sol·licitud per a inclusió en les ajudes econòmiques a l'ocupació local per a pal·liar els efectes negatius de la crisi de</w:t>
      </w:r>
      <w:r>
        <w:rPr>
          <w:rFonts w:eastAsia="MS Mincho;ＭＳ 明朝" w:cs="Arial" w:ascii="Arial" w:hAnsi="Arial"/>
          <w:bCs/>
          <w:iCs/>
          <w:sz w:val="20"/>
          <w:szCs w:val="20"/>
        </w:rPr>
        <w:t xml:space="preserve">l </w:t>
      </w:r>
      <w:r>
        <w:rPr>
          <w:rFonts w:eastAsia="MS Mincho;ＭＳ 明朝" w:cs="Arial" w:ascii="Arial" w:hAnsi="Arial"/>
          <w:bCs/>
          <w:iCs/>
          <w:sz w:val="20"/>
          <w:szCs w:val="20"/>
        </w:rPr>
        <w:t>COVID-19.</w:t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iCs/>
          <w:sz w:val="20"/>
          <w:szCs w:val="20"/>
        </w:rPr>
        <w:t>A</w:t>
      </w:r>
      <w:r>
        <w:rPr>
          <w:rFonts w:cs="Arial" w:ascii="Arial" w:hAnsi="Arial"/>
          <w:iCs/>
          <w:sz w:val="20"/>
          <w:szCs w:val="20"/>
        </w:rPr>
        <w:t xml:space="preserve"> Muro de Alcoy a ________ d ___________________ de 2020.</w:t>
      </w:r>
    </w:p>
    <w:p>
      <w:pPr>
        <w:pStyle w:val="Normal"/>
        <w:jc w:val="center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</w:p>
    <w:p>
      <w:pPr>
        <w:pStyle w:val="Normal"/>
        <w:jc w:val="center"/>
        <w:rPr/>
      </w:pPr>
      <w:r>
        <w:rPr>
          <w:rFonts w:cs="Arial" w:ascii="Arial" w:hAnsi="Arial"/>
          <w:iCs/>
          <w:sz w:val="20"/>
          <w:szCs w:val="20"/>
          <w:lang w:eastAsia="ar-SA"/>
        </w:rPr>
        <w:t>Signatura</w:t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ind w:left="-540" w:right="-1216" w:hanging="0"/>
        <w:jc w:val="center"/>
        <w:rPr/>
      </w:pPr>
      <w:r>
        <w:rPr>
          <w:rFonts w:cs="Arial" w:ascii="Arial" w:hAnsi="Arial"/>
          <w:b/>
          <w:iCs/>
          <w:sz w:val="20"/>
          <w:szCs w:val="20"/>
        </w:rPr>
        <w:t>SR. ALCALDE-PRESIDENT DE L’A</w:t>
      </w:r>
      <w:r>
        <w:rPr>
          <w:rFonts w:cs="Arial" w:ascii="Arial" w:hAnsi="Arial"/>
          <w:b/>
          <w:iCs/>
          <w:sz w:val="20"/>
          <w:szCs w:val="20"/>
        </w:rPr>
        <w:t>J</w:t>
      </w:r>
      <w:r>
        <w:rPr>
          <w:rFonts w:cs="Arial" w:ascii="Arial" w:hAnsi="Arial"/>
          <w:b/>
          <w:iCs/>
          <w:sz w:val="20"/>
          <w:szCs w:val="20"/>
        </w:rPr>
        <w:t>UNTAMENT DE MURO DE ALCOY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Segoe U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pBdr>
        <w:top w:val="single" w:sz="4" w:space="0" w:color="000001"/>
      </w:pBdr>
      <w:jc w:val="center"/>
      <w:rPr>
        <w:b/>
        <w:b/>
      </w:rPr>
    </w:pPr>
    <w:r>
      <w:rPr>
        <w:b/>
      </w:rPr>
      <w:t>Ajuntament de Muro de Alcoy</w:t>
    </w:r>
  </w:p>
  <w:p>
    <w:pPr>
      <w:pStyle w:val="Textbody"/>
      <w:spacing w:before="0" w:after="120"/>
      <w:jc w:val="right"/>
      <w:rPr/>
    </w:pPr>
    <w:r>
      <w:rPr>
        <w:sz w:val="16"/>
      </w:rPr>
      <w:t xml:space="preserve">Placeta Molina, 4, Muro de Alcoy. 03830 Alacant. Tel. 965530557. Fax: 965534049                      </w:t>
    </w:r>
    <w:r>
      <w:rPr>
        <w:rFonts w:eastAsia="Arial" w:cs="Arial"/>
        <w:sz w:val="16"/>
        <w:szCs w:val="16"/>
      </w:rPr>
      <w:fldChar w:fldCharType="begin"/>
    </w:r>
    <w:r>
      <w:rPr>
        <w:sz w:val="16"/>
        <w:szCs w:val="16"/>
        <w:rFonts w:eastAsia="Arial" w:cs="Arial"/>
      </w:rPr>
      <w:instrText> PAGE </w:instrText>
    </w:r>
    <w:r>
      <w:rPr>
        <w:sz w:val="16"/>
        <w:szCs w:val="16"/>
        <w:rFonts w:eastAsia="Arial" w:cs="Arial"/>
      </w:rPr>
      <w:fldChar w:fldCharType="separate"/>
    </w:r>
    <w:r>
      <w:rPr>
        <w:sz w:val="16"/>
        <w:szCs w:val="16"/>
        <w:rFonts w:eastAsia="Arial" w:cs="Arial"/>
      </w:rPr>
      <w:t>2</w:t>
    </w:r>
    <w:r>
      <w:rPr>
        <w:sz w:val="16"/>
        <w:szCs w:val="16"/>
        <w:rFonts w:eastAsia="Arial"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/>
      <w:drawing>
        <wp:inline distT="0" distB="0" distL="0" distR="0">
          <wp:extent cx="1616075" cy="692150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4" t="-610" r="-264" b="-610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  <w:rFonts w:cs="Symbol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  <w:textAlignment w:val="baseline"/>
    </w:pPr>
    <w:rPr>
      <w:rFonts w:ascii="Liberation Serif;Times New Roman" w:hAnsi="Liberation Serif;Times New Roman" w:eastAsia="SimSun;宋体" w:cs="Arial"/>
      <w:color w:val="00000A"/>
      <w:kern w:val="2"/>
      <w:sz w:val="24"/>
      <w:szCs w:val="24"/>
      <w:lang w:val="es-ES" w:eastAsia="zh-CN" w:bidi="hi-IN"/>
    </w:rPr>
  </w:style>
  <w:style w:type="paragraph" w:styleId="Ttulo1">
    <w:name w:val="Heading 1"/>
    <w:basedOn w:val="Ttulo"/>
    <w:qFormat/>
    <w:pPr>
      <w:keepNext w:val="true"/>
      <w:widowControl w:val="false"/>
      <w:bidi w:val="0"/>
      <w:jc w:val="left"/>
    </w:pPr>
    <w:rPr>
      <w:rFonts w:ascii="Liberation Serif" w:hAnsi="Liberation Serif" w:eastAsia="SimSun" w:cs="Arial"/>
      <w:b/>
      <w:color w:val="00000A"/>
      <w:kern w:val="0"/>
      <w:sz w:val="32"/>
      <w:szCs w:val="24"/>
      <w:lang w:val="es-ES" w:eastAsia="zh-CN" w:bidi="hi-IN"/>
    </w:rPr>
  </w:style>
  <w:style w:type="paragraph" w:styleId="Ttulo2">
    <w:name w:val="Heading 2"/>
    <w:basedOn w:val="Cabecera"/>
    <w:qFormat/>
    <w:pPr>
      <w:spacing w:before="200" w:after="120"/>
    </w:pPr>
    <w:rPr>
      <w:b/>
      <w:bCs/>
      <w:sz w:val="32"/>
      <w:szCs w:val="32"/>
    </w:rPr>
  </w:style>
  <w:style w:type="paragraph" w:styleId="Ttulo5">
    <w:name w:val="Heading 5"/>
    <w:basedOn w:val="Ttulo"/>
    <w:qFormat/>
    <w:pPr>
      <w:keepNext w:val="true"/>
      <w:widowControl w:val="false"/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bidi w:val="0"/>
      <w:jc w:val="center"/>
    </w:pPr>
    <w:rPr>
      <w:rFonts w:ascii="Liberation Serif" w:hAnsi="Liberation Serif" w:eastAsia="SimSun" w:cs="Arial"/>
      <w:color w:val="00000A"/>
      <w:kern w:val="0"/>
      <w:sz w:val="20"/>
      <w:szCs w:val="24"/>
      <w:u w:val="single"/>
      <w:lang w:val="es-ES" w:eastAsia="zh-CN" w:bidi="hi-IN"/>
    </w:rPr>
  </w:style>
  <w:style w:type="character" w:styleId="WW8Num1z0">
    <w:name w:val="WW8Num1z0"/>
    <w:qFormat/>
    <w:rPr>
      <w:rFonts w:ascii="Symbol" w:hAnsi="Symbol" w:cs="Symbol"/>
      <w:sz w:val="20"/>
      <w:szCs w:val="20"/>
      <w:lang w:eastAsia="ar-SA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2"/>
      <w:lang w:eastAsia="ar-SA"/>
    </w:rPr>
  </w:style>
  <w:style w:type="character" w:styleId="WW8Num6z0">
    <w:name w:val="WW8Num6z0"/>
    <w:qFormat/>
    <w:rPr/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egoe UI" w:hAnsi="Segoe UI" w:cs="Symbol"/>
      <w:szCs w:val="24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OpenSymbol;Arial Unicode MS"/>
    </w:rPr>
  </w:style>
  <w:style w:type="character" w:styleId="WW8Num16z1">
    <w:name w:val="WW8Num16z1"/>
    <w:qFormat/>
    <w:rPr>
      <w:rFonts w:ascii="OpenSymbol;Arial Unicode MS" w:hAnsi="OpenSymbol;Arial Unicode MS" w:cs="OpenSymbol;Arial Unicode MS"/>
    </w:rPr>
  </w:style>
  <w:style w:type="character" w:styleId="WW8Num17z0">
    <w:name w:val="WW8Num17z0"/>
    <w:qFormat/>
    <w:rPr>
      <w:rFonts w:cs="Arial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Cs w:val="24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  <w:sz w:val="25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OpenSymbol;Arial Unicode MS" w:hAnsi="OpenSymbol;Arial Unicode MS" w:eastAsia="OpenSymbol;Arial Unicode MS" w:cs="OpenSymbol;Arial Unicode MS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4z1">
    <w:name w:val="WW8Num24z1"/>
    <w:qFormat/>
    <w:rPr>
      <w:rFonts w:ascii="OpenSymbol;Arial Unicode MS" w:hAnsi="OpenSymbol;Arial Unicode MS" w:cs="OpenSymbol;Arial Unicode MS"/>
    </w:rPr>
  </w:style>
  <w:style w:type="character" w:styleId="WW8Num24z2">
    <w:name w:val="WW8Num24z2"/>
    <w:qFormat/>
    <w:rPr/>
  </w:style>
  <w:style w:type="character" w:styleId="WW8Num24z3">
    <w:name w:val="WW8Num24z3"/>
    <w:qFormat/>
    <w:rPr>
      <w:rFonts w:ascii="Symbol" w:hAnsi="Symbol" w:cs="OpenSymbol;Arial Unicode MS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>
      <w:rFonts w:ascii="Arial" w:hAnsi="Arial" w:eastAsia="Arial" w:cs="Aria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Tahoma" w:hAnsi="Tahoma" w:cs="Tahoma"/>
      <w:b/>
      <w:szCs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Arial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Wingdings" w:hAnsi="Wingdings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Tahoma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Arial"/>
    </w:rPr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Symbol" w:hAnsi="Symbol" w:cs="Arial"/>
      <w:color w:val="000000"/>
      <w:sz w:val="28"/>
      <w:szCs w:val="28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Arial" w:hAnsi="Arial" w:eastAsia="MS Mincho;ＭＳ 明朝" w:cs="Aria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Fuentedeprrafopredeter">
    <w:name w:val="Fuente de párrafo predeter.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Character20style">
    <w:name w:val="Character_20_style"/>
    <w:qFormat/>
    <w:rPr/>
  </w:style>
  <w:style w:type="character" w:styleId="PiedepginaCar">
    <w:name w:val="Pie de página Car"/>
    <w:basedOn w:val="Fuentedeprrafopredeter"/>
    <w:qFormat/>
    <w:rPr>
      <w:rFonts w:cs="Mangal;Komika Boogie"/>
      <w:szCs w:val="21"/>
    </w:rPr>
  </w:style>
  <w:style w:type="character" w:styleId="TextodegloboCar">
    <w:name w:val="Texto de globo Car"/>
    <w:basedOn w:val="Fuentedeprrafopredeter"/>
    <w:qFormat/>
    <w:rPr>
      <w:rFonts w:ascii="Tahoma" w:hAnsi="Tahoma" w:cs="Mangal;Komika Boogie"/>
      <w:sz w:val="16"/>
      <w:szCs w:val="14"/>
    </w:rPr>
  </w:style>
  <w:style w:type="character" w:styleId="ListLabel1">
    <w:name w:val="ListLabel 1"/>
    <w:qFormat/>
    <w:rPr>
      <w:rFonts w:ascii="Arial" w:hAnsi="Arial" w:cs="Symbol"/>
      <w:sz w:val="20"/>
      <w:szCs w:val="20"/>
      <w:lang w:eastAsia="ar-SA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Arial"/>
    </w:rPr>
  </w:style>
  <w:style w:type="character" w:styleId="ListLabel4">
    <w:name w:val="ListLabel 4"/>
    <w:qFormat/>
    <w:rPr>
      <w:rFonts w:ascii="Arial" w:hAnsi="Arial" w:cs="Symbol"/>
      <w:sz w:val="20"/>
      <w:szCs w:val="20"/>
      <w:lang w:eastAsia="ar-SA"/>
    </w:rPr>
  </w:style>
  <w:style w:type="character" w:styleId="ListLabel5">
    <w:name w:val="ListLabel 5"/>
    <w:qFormat/>
    <w:rPr>
      <w:rFonts w:ascii="Arial" w:hAnsi="Arial" w:cs="Symbol"/>
      <w:sz w:val="20"/>
      <w:szCs w:val="20"/>
      <w:lang w:eastAsia="ar-SA"/>
    </w:rPr>
  </w:style>
  <w:style w:type="paragraph" w:styleId="Ttulo">
    <w:name w:val="Título"/>
    <w:next w:val="Cuerpodetexto"/>
    <w:qFormat/>
    <w:pPr>
      <w:keepNext w:val="true"/>
      <w:widowControl w:val="false"/>
      <w:spacing w:before="240" w:after="120"/>
    </w:pPr>
    <w:rPr>
      <w:rFonts w:ascii="Arial" w:hAnsi="Arial" w:eastAsia="MS Mincho;ＭＳ 明朝" w:cs="Tahoma"/>
      <w:color w:val="auto"/>
      <w:kern w:val="0"/>
      <w:sz w:val="22"/>
      <w:szCs w:val="28"/>
      <w:lang w:val="es-ES" w:eastAsia="zh-CN" w:bidi="hi-IN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>
      <w:widowControl w:val="false"/>
      <w:bidi w:val="0"/>
      <w:jc w:val="left"/>
    </w:pPr>
    <w:rPr>
      <w:rFonts w:ascii="Liberation Serif" w:hAnsi="Liberation Serif" w:eastAsia="SimSun" w:cs="Tahoma"/>
      <w:color w:val="00000A"/>
      <w:kern w:val="0"/>
      <w:sz w:val="22"/>
      <w:szCs w:val="24"/>
      <w:lang w:val="es-ES" w:eastAsia="zh-CN" w:bidi="hi-IN"/>
    </w:rPr>
  </w:style>
  <w:style w:type="paragraph" w:styleId="Leyenda">
    <w:name w:val="Caption"/>
    <w:qFormat/>
    <w:pPr>
      <w:widowControl w:val="false"/>
      <w:suppressLineNumbers/>
      <w:spacing w:before="120" w:after="120"/>
    </w:pPr>
    <w:rPr>
      <w:rFonts w:cs="Tahoma" w:ascii="Liberation Serif" w:hAnsi="Liberation Serif" w:eastAsia="SimSun"/>
      <w:i/>
      <w:iCs/>
      <w:color w:val="auto"/>
      <w:kern w:val="0"/>
      <w:sz w:val="22"/>
      <w:szCs w:val="24"/>
      <w:lang w:val="es-ES" w:eastAsia="zh-CN" w:bidi="hi-IN"/>
    </w:rPr>
  </w:style>
  <w:style w:type="paragraph" w:styleId="Ndice">
    <w:name w:val="Índice"/>
    <w:qFormat/>
    <w:pPr>
      <w:widowControl w:val="false"/>
      <w:suppressLineNumbers/>
    </w:pPr>
    <w:rPr>
      <w:rFonts w:cs="Tahoma" w:ascii="Liberation Serif" w:hAnsi="Liberation Serif" w:eastAsia="SimSun"/>
      <w:color w:val="auto"/>
      <w:kern w:val="0"/>
      <w:sz w:val="22"/>
      <w:szCs w:val="24"/>
      <w:lang w:val="es-ES" w:eastAsia="zh-CN" w:bidi="hi-IN"/>
    </w:rPr>
  </w:style>
  <w:style w:type="paragraph" w:styleId="Cabecera">
    <w:name w:val="Header"/>
    <w:qFormat/>
    <w:pPr>
      <w:widowControl w:val="false"/>
      <w:suppressLineNumbers/>
    </w:pPr>
    <w:rPr>
      <w:rFonts w:ascii="Liberation Serif" w:hAnsi="Liberation Serif" w:eastAsia="SimSun" w:cs="Arial"/>
      <w:color w:val="auto"/>
      <w:kern w:val="0"/>
      <w:sz w:val="20"/>
      <w:szCs w:val="24"/>
      <w:lang w:val="es-ES" w:eastAsia="zh-CN" w:bidi="hi-IN"/>
    </w:rPr>
  </w:style>
  <w:style w:type="paragraph" w:styleId="Standard">
    <w:name w:val="Standard"/>
    <w:qFormat/>
    <w:pPr>
      <w:widowControl/>
      <w:suppressAutoHyphens w:val="true"/>
      <w:bidi w:val="0"/>
      <w:jc w:val="left"/>
      <w:textAlignment w:val="baseline"/>
    </w:pPr>
    <w:rPr>
      <w:rFonts w:ascii="Liberation Serif;Times New Roman" w:hAnsi="Liberation Serif;Times New Roman" w:eastAsia="SimSun; 宋体" w:cs="Arial Unicode MS"/>
      <w:color w:val="00000A"/>
      <w:kern w:val="2"/>
      <w:sz w:val="24"/>
      <w:szCs w:val="24"/>
      <w:lang w:val="es-ES" w:eastAsia="zh-CN" w:bidi="hi-IN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Encapalament">
    <w:name w:val="Encapçalament"/>
    <w:basedOn w:val="Standard"/>
    <w:qFormat/>
    <w:pPr>
      <w:keepNext w:val="true"/>
      <w:spacing w:before="240" w:after="120"/>
    </w:pPr>
    <w:rPr>
      <w:rFonts w:ascii="Liberation Sans;Arial" w:hAnsi="Liberation Sans;Arial" w:eastAsia="Microsoft YaHei" w:cs="Mangal;Komika Boogie"/>
      <w:sz w:val="28"/>
      <w:szCs w:val="28"/>
    </w:rPr>
  </w:style>
  <w:style w:type="paragraph" w:styleId="Llegenda">
    <w:name w:val="Llegenda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Ndex">
    <w:name w:val="Índex"/>
    <w:basedOn w:val="Standard"/>
    <w:qFormat/>
    <w:pPr>
      <w:suppressLineNumbers/>
    </w:pPr>
    <w:rPr>
      <w:rFonts w:cs="Mangal;Komika Boogie"/>
    </w:rPr>
  </w:style>
  <w:style w:type="paragraph" w:styleId="Pie">
    <w:name w:val="Pie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Header1">
    <w:name w:val="Header1"/>
    <w:basedOn w:val="Standard"/>
    <w:qFormat/>
    <w:pPr>
      <w:suppressLineNumbers/>
    </w:pPr>
    <w:rPr/>
  </w:style>
  <w:style w:type="paragraph" w:styleId="Footer1">
    <w:name w:val="Footer1"/>
    <w:basedOn w:val="Standard"/>
    <w:qFormat/>
    <w:pPr>
      <w:suppressLineNumbers/>
      <w:textAlignment w:val="auto"/>
    </w:pPr>
    <w:rPr/>
  </w:style>
  <w:style w:type="paragraph" w:styleId="Header2">
    <w:name w:val="Header2"/>
    <w:basedOn w:val="Standard"/>
    <w:qFormat/>
    <w:pPr>
      <w:suppressLineNumbers/>
    </w:pPr>
    <w:rPr/>
  </w:style>
  <w:style w:type="paragraph" w:styleId="Footer2">
    <w:name w:val="Footer2"/>
    <w:basedOn w:val="Standard"/>
    <w:qFormat/>
    <w:pPr>
      <w:suppressLineNumbers/>
      <w:textAlignment w:val="auto"/>
    </w:pPr>
    <w:rPr/>
  </w:style>
  <w:style w:type="paragraph" w:styleId="Header3">
    <w:name w:val="Header3"/>
    <w:basedOn w:val="Standard"/>
    <w:qFormat/>
    <w:pPr>
      <w:suppressLineNumbers/>
    </w:pPr>
    <w:rPr/>
  </w:style>
  <w:style w:type="paragraph" w:styleId="Header4">
    <w:name w:val="Header4"/>
    <w:basedOn w:val="Standard"/>
    <w:qFormat/>
    <w:pPr>
      <w:suppressLineNumbers/>
    </w:pPr>
    <w:rPr/>
  </w:style>
  <w:style w:type="paragraph" w:styleId="Footer3">
    <w:name w:val="Footer3"/>
    <w:basedOn w:val="Standard"/>
    <w:qFormat/>
    <w:pPr>
      <w:suppressLineNumbers/>
      <w:textAlignment w:val="auto"/>
    </w:pPr>
    <w:rPr/>
  </w:style>
  <w:style w:type="paragraph" w:styleId="Contenidodelatabla">
    <w:name w:val="Contenido de la tabla"/>
    <w:basedOn w:val="Normal"/>
    <w:qFormat/>
    <w:pPr>
      <w:suppressLineNumbers/>
      <w:textAlignment w:val="auto"/>
    </w:pPr>
    <w:rPr>
      <w:rFonts w:ascii="Arial" w:hAnsi="Arial" w:eastAsia="Lucida Sans Unicode" w:cs="Times New Roman"/>
      <w:kern w:val="2"/>
      <w:sz w:val="22"/>
      <w:lang w:bidi="ar-SA"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Piedepgina">
    <w:name w:val="Footer"/>
    <w:basedOn w:val="Normal"/>
    <w:qFormat/>
    <w:pPr>
      <w:tabs>
        <w:tab w:val="center" w:pos="4252" w:leader="none"/>
        <w:tab w:val="right" w:pos="8504" w:leader="none"/>
      </w:tabs>
    </w:pPr>
    <w:rPr>
      <w:rFonts w:cs="Mangal;Komika Boogie"/>
      <w:szCs w:val="21"/>
    </w:rPr>
  </w:style>
  <w:style w:type="paragraph" w:styleId="Textbodyindent">
    <w:name w:val="Text body indent"/>
    <w:basedOn w:val="Standard"/>
    <w:qFormat/>
    <w:pPr>
      <w:widowControl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Standard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bidi w:val="0"/>
      <w:jc w:val="left"/>
      <w:textAlignment w:val="baseline"/>
    </w:pPr>
    <w:rPr>
      <w:rFonts w:ascii="Liberation Sans;Arial" w:hAnsi="Liberation Sans;Arial" w:eastAsia="SimSun;宋体" w:cs="Mangal;Komika Boogie"/>
      <w:color w:val="000000"/>
      <w:kern w:val="2"/>
      <w:sz w:val="24"/>
      <w:szCs w:val="24"/>
      <w:lang w:val="ca-ES" w:eastAsia="zh-CN" w:bidi="hi-IN"/>
    </w:rPr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Standard"/>
    <w:qFormat/>
    <w:pPr/>
    <w:rPr/>
  </w:style>
  <w:style w:type="paragraph" w:styleId="Contingutdelataula">
    <w:name w:val="Contingut de la taula"/>
    <w:basedOn w:val="Standard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extodeglobo">
    <w:name w:val="Texto de globo"/>
    <w:basedOn w:val="Normal"/>
    <w:qFormat/>
    <w:pPr/>
    <w:rPr>
      <w:rFonts w:ascii="Tahoma" w:hAnsi="Tahoma" w:cs="Mangal;Komika Boogie"/>
      <w:sz w:val="16"/>
      <w:szCs w:val="1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Normal_x005F_x005F_x005F_x005F_x0000_</Template>
  <TotalTime>20</TotalTime>
  <Application>LibreOffice/6.0.1.1$Windows_x86 LibreOffice_project/60bfb1526849283ce2491346ed2aa51c465abfe6</Application>
  <Pages>2</Pages>
  <Words>688</Words>
  <Characters>3634</Characters>
  <CharactersWithSpaces>4302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2020-10-14T21:09:00Z</dcterms:created>
  <dc:creator>Manolo</dc:creator>
  <dc:description/>
  <dc:language>es-ES</dc:language>
  <cp:lastModifiedBy/>
  <dcterms:modified xsi:type="dcterms:W3CDTF">2020-10-16T11:54:28Z</dcterms:modified>
  <cp:revision>9</cp:revision>
  <dc:subject/>
  <dc:title/>
</cp:coreProperties>
</file>